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ACC6" w14:textId="6D67FCA8" w:rsidR="00AC246C" w:rsidRPr="00FB5AF6" w:rsidRDefault="00C816E4" w:rsidP="001157B5">
      <w:pPr>
        <w:spacing w:line="220" w:lineRule="exact"/>
        <w:ind w:left="6120"/>
        <w:jc w:val="both"/>
        <w:outlineLvl w:val="0"/>
        <w:rPr>
          <w:rFonts w:asciiTheme="minorHAnsi" w:hAnsiTheme="minorHAnsi" w:cs="Arial"/>
          <w:sz w:val="21"/>
          <w:szCs w:val="21"/>
        </w:rPr>
      </w:pPr>
      <w:r w:rsidRPr="00FB5AF6">
        <w:rPr>
          <w:rFonts w:asciiTheme="minorHAnsi" w:hAnsiTheme="minorHAnsi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BCF958A" wp14:editId="65A8CA76">
            <wp:simplePos x="0" y="0"/>
            <wp:positionH relativeFrom="column">
              <wp:posOffset>-151130</wp:posOffset>
            </wp:positionH>
            <wp:positionV relativeFrom="paragraph">
              <wp:posOffset>106680</wp:posOffset>
            </wp:positionV>
            <wp:extent cx="3879850" cy="752475"/>
            <wp:effectExtent l="0" t="0" r="6350" b="9525"/>
            <wp:wrapTight wrapText="bothSides">
              <wp:wrapPolygon edited="0">
                <wp:start x="0" y="0"/>
                <wp:lineTo x="0" y="21327"/>
                <wp:lineTo x="21529" y="21327"/>
                <wp:lineTo x="21529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4C1" w:rsidRPr="00FB5AF6">
        <w:rPr>
          <w:rFonts w:asciiTheme="minorHAnsi" w:hAnsiTheme="minorHAnsi" w:cs="Arial"/>
          <w:sz w:val="21"/>
          <w:szCs w:val="21"/>
        </w:rPr>
        <w:t>Heeresgeschichtliches Museum</w:t>
      </w:r>
      <w:r w:rsidR="00272A7B" w:rsidRPr="00FB5AF6">
        <w:rPr>
          <w:rFonts w:asciiTheme="minorHAnsi" w:hAnsiTheme="minorHAnsi" w:cs="Arial"/>
          <w:sz w:val="21"/>
          <w:szCs w:val="21"/>
        </w:rPr>
        <w:t xml:space="preserve"> </w:t>
      </w:r>
    </w:p>
    <w:p w14:paraId="1233CD21" w14:textId="77777777" w:rsidR="0097140A" w:rsidRPr="00FB5AF6" w:rsidRDefault="0097140A" w:rsidP="001157B5">
      <w:pPr>
        <w:spacing w:line="220" w:lineRule="exact"/>
        <w:ind w:left="6120"/>
        <w:rPr>
          <w:rFonts w:asciiTheme="minorHAnsi" w:hAnsiTheme="minorHAnsi" w:cs="Arial"/>
          <w:sz w:val="21"/>
          <w:szCs w:val="21"/>
          <w:lang w:val="de-DE"/>
        </w:rPr>
      </w:pPr>
      <w:r w:rsidRPr="00FB5AF6">
        <w:rPr>
          <w:rFonts w:asciiTheme="minorHAnsi" w:hAnsiTheme="minorHAnsi" w:cs="Arial"/>
          <w:sz w:val="21"/>
          <w:szCs w:val="21"/>
        </w:rPr>
        <w:t xml:space="preserve">Arsenal, Objekt 1, </w:t>
      </w:r>
      <w:r w:rsidRPr="00FB5AF6">
        <w:rPr>
          <w:rFonts w:asciiTheme="minorHAnsi" w:hAnsiTheme="minorHAnsi" w:cs="Arial"/>
          <w:sz w:val="21"/>
          <w:szCs w:val="21"/>
          <w:lang w:val="de-DE"/>
        </w:rPr>
        <w:t>1030 WIEN</w:t>
      </w:r>
    </w:p>
    <w:p w14:paraId="68512189" w14:textId="06358F93" w:rsidR="0097140A" w:rsidRPr="00FB5AF6" w:rsidRDefault="0097140A" w:rsidP="001157B5">
      <w:pPr>
        <w:spacing w:line="220" w:lineRule="exact"/>
        <w:ind w:left="6120"/>
        <w:rPr>
          <w:rFonts w:asciiTheme="minorHAnsi" w:hAnsiTheme="minorHAnsi" w:cs="Arial"/>
          <w:sz w:val="21"/>
          <w:szCs w:val="21"/>
        </w:rPr>
      </w:pPr>
      <w:r w:rsidRPr="00FB5AF6">
        <w:rPr>
          <w:rFonts w:asciiTheme="minorHAnsi" w:hAnsiTheme="minorHAnsi" w:cs="Arial"/>
          <w:sz w:val="21"/>
          <w:szCs w:val="21"/>
        </w:rPr>
        <w:t>Tel</w:t>
      </w:r>
      <w:r w:rsidR="00E831EE" w:rsidRPr="00FB5AF6">
        <w:rPr>
          <w:rFonts w:asciiTheme="minorHAnsi" w:hAnsiTheme="minorHAnsi" w:cs="Arial"/>
          <w:sz w:val="21"/>
          <w:szCs w:val="21"/>
        </w:rPr>
        <w:t>efon</w:t>
      </w:r>
      <w:r w:rsidRPr="00FB5AF6">
        <w:rPr>
          <w:rFonts w:asciiTheme="minorHAnsi" w:hAnsiTheme="minorHAnsi" w:cs="Arial"/>
          <w:sz w:val="21"/>
          <w:szCs w:val="21"/>
        </w:rPr>
        <w:t>:</w:t>
      </w:r>
      <w:r w:rsidR="001157B5">
        <w:rPr>
          <w:rFonts w:asciiTheme="minorHAnsi" w:hAnsiTheme="minorHAnsi" w:cs="Arial"/>
          <w:sz w:val="21"/>
          <w:szCs w:val="21"/>
        </w:rPr>
        <w:tab/>
      </w:r>
      <w:r w:rsidRPr="00FB5AF6">
        <w:rPr>
          <w:rFonts w:asciiTheme="minorHAnsi" w:hAnsiTheme="minorHAnsi" w:cs="Arial"/>
          <w:sz w:val="21"/>
          <w:szCs w:val="21"/>
        </w:rPr>
        <w:t>+43 (0)1/</w:t>
      </w:r>
      <w:r w:rsidR="009B18EC" w:rsidRPr="00FB5AF6">
        <w:rPr>
          <w:rFonts w:asciiTheme="minorHAnsi" w:hAnsiTheme="minorHAnsi" w:cs="Arial"/>
          <w:sz w:val="21"/>
          <w:szCs w:val="21"/>
        </w:rPr>
        <w:t xml:space="preserve">79 561 </w:t>
      </w:r>
      <w:r w:rsidRPr="00FB5AF6">
        <w:rPr>
          <w:rFonts w:asciiTheme="minorHAnsi" w:hAnsiTheme="minorHAnsi" w:cs="Arial"/>
          <w:sz w:val="21"/>
          <w:szCs w:val="21"/>
        </w:rPr>
        <w:t>10</w:t>
      </w:r>
    </w:p>
    <w:p w14:paraId="0B80679A" w14:textId="269ABA07" w:rsidR="0097140A" w:rsidRPr="00FB5AF6" w:rsidRDefault="0097140A" w:rsidP="001157B5">
      <w:pPr>
        <w:tabs>
          <w:tab w:val="left" w:pos="6804"/>
        </w:tabs>
        <w:spacing w:line="220" w:lineRule="exact"/>
        <w:ind w:left="6120"/>
        <w:rPr>
          <w:rFonts w:asciiTheme="minorHAnsi" w:hAnsiTheme="minorHAnsi" w:cs="Arial"/>
          <w:sz w:val="21"/>
          <w:szCs w:val="21"/>
        </w:rPr>
      </w:pPr>
      <w:r w:rsidRPr="00FB5AF6">
        <w:rPr>
          <w:rFonts w:asciiTheme="minorHAnsi" w:hAnsiTheme="minorHAnsi" w:cs="Arial"/>
          <w:sz w:val="21"/>
          <w:szCs w:val="21"/>
        </w:rPr>
        <w:t xml:space="preserve">Fax: </w:t>
      </w:r>
      <w:r w:rsidR="00E831EE" w:rsidRPr="00FB5AF6">
        <w:rPr>
          <w:rFonts w:asciiTheme="minorHAnsi" w:hAnsiTheme="minorHAnsi" w:cs="Arial"/>
          <w:sz w:val="21"/>
          <w:szCs w:val="21"/>
        </w:rPr>
        <w:t xml:space="preserve">      </w:t>
      </w:r>
      <w:r w:rsidR="001157B5">
        <w:rPr>
          <w:rFonts w:asciiTheme="minorHAnsi" w:hAnsiTheme="minorHAnsi" w:cs="Arial"/>
          <w:sz w:val="21"/>
          <w:szCs w:val="21"/>
        </w:rPr>
        <w:tab/>
      </w:r>
      <w:r w:rsidR="001157B5">
        <w:rPr>
          <w:rFonts w:asciiTheme="minorHAnsi" w:hAnsiTheme="minorHAnsi" w:cs="Arial"/>
          <w:sz w:val="21"/>
          <w:szCs w:val="21"/>
        </w:rPr>
        <w:tab/>
      </w:r>
      <w:r w:rsidRPr="00FB5AF6">
        <w:rPr>
          <w:rFonts w:asciiTheme="minorHAnsi" w:hAnsiTheme="minorHAnsi" w:cs="Arial"/>
          <w:sz w:val="21"/>
          <w:szCs w:val="21"/>
        </w:rPr>
        <w:t>+43 (0)1/</w:t>
      </w:r>
      <w:r w:rsidR="009B18EC" w:rsidRPr="00FB5AF6">
        <w:rPr>
          <w:rFonts w:asciiTheme="minorHAnsi" w:hAnsiTheme="minorHAnsi" w:cs="Arial"/>
          <w:sz w:val="21"/>
          <w:szCs w:val="21"/>
        </w:rPr>
        <w:t xml:space="preserve">79 561 </w:t>
      </w:r>
      <w:r w:rsidRPr="00FB5AF6">
        <w:rPr>
          <w:rFonts w:asciiTheme="minorHAnsi" w:hAnsiTheme="minorHAnsi" w:cs="Arial"/>
          <w:sz w:val="21"/>
          <w:szCs w:val="21"/>
        </w:rPr>
        <w:t>10 17 707</w:t>
      </w:r>
    </w:p>
    <w:p w14:paraId="581348D3" w14:textId="18DF7563" w:rsidR="0097140A" w:rsidRPr="00D04AB4" w:rsidRDefault="00E831EE" w:rsidP="001157B5">
      <w:pPr>
        <w:spacing w:line="220" w:lineRule="exact"/>
        <w:ind w:left="6120"/>
        <w:rPr>
          <w:rFonts w:asciiTheme="minorHAnsi" w:hAnsiTheme="minorHAnsi" w:cs="Arial"/>
          <w:color w:val="000000"/>
          <w:sz w:val="21"/>
          <w:szCs w:val="21"/>
          <w:lang w:val="en-US"/>
        </w:rPr>
      </w:pPr>
      <w:r w:rsidRPr="00D04AB4">
        <w:rPr>
          <w:rFonts w:asciiTheme="minorHAnsi" w:hAnsiTheme="minorHAnsi" w:cs="Arial"/>
          <w:sz w:val="21"/>
          <w:szCs w:val="21"/>
          <w:lang w:val="en-US"/>
        </w:rPr>
        <w:t>E</w:t>
      </w:r>
      <w:r w:rsidR="0097140A" w:rsidRPr="00D04AB4">
        <w:rPr>
          <w:rFonts w:asciiTheme="minorHAnsi" w:hAnsiTheme="minorHAnsi" w:cs="Arial"/>
          <w:sz w:val="21"/>
          <w:szCs w:val="21"/>
          <w:lang w:val="en-US"/>
        </w:rPr>
        <w:t>mail</w:t>
      </w:r>
      <w:r w:rsidR="0097140A" w:rsidRPr="00D04AB4">
        <w:rPr>
          <w:rFonts w:asciiTheme="minorHAnsi" w:hAnsiTheme="minorHAnsi" w:cs="Arial"/>
          <w:color w:val="000000"/>
          <w:sz w:val="21"/>
          <w:szCs w:val="21"/>
          <w:lang w:val="en-US"/>
        </w:rPr>
        <w:t>:</w:t>
      </w:r>
      <w:r w:rsidR="0097140A" w:rsidRPr="00D04AB4">
        <w:rPr>
          <w:rStyle w:val="Hyperlink"/>
          <w:rFonts w:asciiTheme="minorHAnsi" w:hAnsiTheme="minorHAnsi"/>
          <w:u w:val="none"/>
          <w:lang w:val="en-US"/>
        </w:rPr>
        <w:t xml:space="preserve"> </w:t>
      </w:r>
      <w:r w:rsidR="001157B5">
        <w:rPr>
          <w:rStyle w:val="Hyperlink"/>
          <w:rFonts w:asciiTheme="minorHAnsi" w:hAnsiTheme="minorHAnsi"/>
          <w:u w:val="none"/>
          <w:lang w:val="en-US"/>
        </w:rPr>
        <w:tab/>
      </w:r>
      <w:hyperlink r:id="rId7" w:history="1">
        <w:r w:rsidRPr="00D04AB4">
          <w:rPr>
            <w:rStyle w:val="Hyperlink"/>
            <w:rFonts w:asciiTheme="minorHAnsi" w:hAnsiTheme="minorHAnsi" w:cs="Arial"/>
            <w:sz w:val="21"/>
            <w:szCs w:val="21"/>
            <w:u w:val="none"/>
            <w:lang w:val="en-US"/>
          </w:rPr>
          <w:t>contact@hgm.at</w:t>
        </w:r>
      </w:hyperlink>
    </w:p>
    <w:p w14:paraId="76DDA43C" w14:textId="4954B1E4" w:rsidR="0097140A" w:rsidRDefault="00C61F2B" w:rsidP="001157B5">
      <w:pPr>
        <w:spacing w:line="220" w:lineRule="exact"/>
        <w:ind w:left="6120"/>
        <w:rPr>
          <w:rStyle w:val="Hyperlink"/>
          <w:rFonts w:asciiTheme="minorHAnsi" w:hAnsiTheme="minorHAnsi" w:cs="Arial"/>
          <w:sz w:val="21"/>
          <w:szCs w:val="21"/>
          <w:u w:val="none"/>
          <w:lang w:val="fr-FR"/>
        </w:rPr>
      </w:pPr>
      <w:proofErr w:type="gramStart"/>
      <w:r w:rsidRPr="00FB5AF6">
        <w:rPr>
          <w:rFonts w:asciiTheme="minorHAnsi" w:hAnsiTheme="minorHAnsi" w:cs="Arial"/>
          <w:color w:val="000000"/>
          <w:sz w:val="21"/>
          <w:szCs w:val="21"/>
          <w:lang w:val="fr-FR"/>
        </w:rPr>
        <w:t>Web</w:t>
      </w:r>
      <w:r w:rsidR="0097140A" w:rsidRPr="00FB5AF6">
        <w:rPr>
          <w:rFonts w:asciiTheme="minorHAnsi" w:hAnsiTheme="minorHAnsi" w:cs="Arial"/>
          <w:color w:val="000000"/>
          <w:sz w:val="21"/>
          <w:szCs w:val="21"/>
          <w:lang w:val="fr-FR"/>
        </w:rPr>
        <w:t>:</w:t>
      </w:r>
      <w:proofErr w:type="gramEnd"/>
      <w:r w:rsidR="0097140A" w:rsidRPr="00FB5AF6">
        <w:rPr>
          <w:rFonts w:asciiTheme="minorHAnsi" w:hAnsiTheme="minorHAnsi" w:cs="Arial"/>
          <w:color w:val="000000"/>
          <w:sz w:val="21"/>
          <w:szCs w:val="21"/>
          <w:lang w:val="fr-FR"/>
        </w:rPr>
        <w:t xml:space="preserve"> </w:t>
      </w:r>
      <w:r w:rsidRPr="00FB5AF6">
        <w:rPr>
          <w:rFonts w:asciiTheme="minorHAnsi" w:hAnsiTheme="minorHAnsi" w:cs="Arial"/>
          <w:color w:val="000000"/>
          <w:sz w:val="21"/>
          <w:szCs w:val="21"/>
          <w:lang w:val="fr-FR"/>
        </w:rPr>
        <w:tab/>
      </w:r>
      <w:hyperlink r:id="rId8" w:history="1">
        <w:r w:rsidR="00E831EE" w:rsidRPr="00FB5AF6">
          <w:rPr>
            <w:rStyle w:val="Hyperlink"/>
            <w:rFonts w:asciiTheme="minorHAnsi" w:hAnsiTheme="minorHAnsi" w:cs="Arial"/>
            <w:sz w:val="21"/>
            <w:szCs w:val="21"/>
            <w:u w:val="none"/>
            <w:lang w:val="fr-FR"/>
          </w:rPr>
          <w:t>www.hgm.at</w:t>
        </w:r>
      </w:hyperlink>
    </w:p>
    <w:p w14:paraId="51395138" w14:textId="77777777" w:rsidR="00AC5031" w:rsidRPr="00D04AB4" w:rsidRDefault="00AC5031" w:rsidP="0097140A">
      <w:pPr>
        <w:spacing w:line="220" w:lineRule="exact"/>
        <w:ind w:left="6120"/>
        <w:rPr>
          <w:rFonts w:asciiTheme="minorHAnsi" w:hAnsiTheme="minorHAnsi" w:cs="Arial"/>
          <w:color w:val="000000"/>
          <w:sz w:val="21"/>
          <w:szCs w:val="21"/>
          <w:lang w:val="en-US"/>
        </w:rPr>
      </w:pPr>
    </w:p>
    <w:p w14:paraId="2FF28CFB" w14:textId="4C0D7348" w:rsidR="002774C1" w:rsidRPr="00FB5AF6" w:rsidRDefault="002774C1" w:rsidP="00272A7B">
      <w:pPr>
        <w:spacing w:line="220" w:lineRule="exact"/>
        <w:rPr>
          <w:rFonts w:asciiTheme="minorHAnsi" w:hAnsiTheme="minorHAnsi" w:cs="Arial"/>
          <w:color w:val="000000"/>
          <w:sz w:val="22"/>
          <w:szCs w:val="22"/>
        </w:rPr>
      </w:pPr>
      <w:r w:rsidRPr="00FB5AF6">
        <w:rPr>
          <w:rFonts w:asciiTheme="minorHAnsi" w:hAnsiTheme="minorHAnsi" w:cs="Arial"/>
          <w:color w:val="000000"/>
          <w:sz w:val="22"/>
          <w:szCs w:val="22"/>
        </w:rPr>
        <w:t>Zahl: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93"/>
        <w:gridCol w:w="2454"/>
        <w:gridCol w:w="3099"/>
      </w:tblGrid>
      <w:tr w:rsidR="00A33866" w:rsidRPr="00FB5AF6" w14:paraId="7EC9E58E" w14:textId="77777777" w:rsidTr="00117451">
        <w:trPr>
          <w:cantSplit/>
          <w:trHeight w:val="388"/>
        </w:trPr>
        <w:tc>
          <w:tcPr>
            <w:tcW w:w="4193" w:type="dxa"/>
            <w:vMerge w:val="restart"/>
            <w:vAlign w:val="bottom"/>
          </w:tcPr>
          <w:p w14:paraId="07174457" w14:textId="77777777" w:rsidR="00A33866" w:rsidRDefault="00F539A2" w:rsidP="00A33866">
            <w:pPr>
              <w:ind w:left="-10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Öffentliche Bekanntmachung</w:t>
            </w:r>
          </w:p>
          <w:p w14:paraId="22A57834" w14:textId="77777777" w:rsidR="00F539A2" w:rsidRDefault="00F539A2" w:rsidP="00A33866">
            <w:pPr>
              <w:ind w:left="-108"/>
              <w:rPr>
                <w:rFonts w:asciiTheme="minorHAnsi" w:hAnsiTheme="minorHAnsi" w:cs="Arial"/>
              </w:rPr>
            </w:pPr>
          </w:p>
          <w:p w14:paraId="41011804" w14:textId="77777777" w:rsidR="00F539A2" w:rsidRDefault="00F539A2" w:rsidP="00A33866">
            <w:pPr>
              <w:ind w:left="-108"/>
              <w:rPr>
                <w:rFonts w:asciiTheme="minorHAnsi" w:hAnsiTheme="minorHAnsi" w:cs="Arial"/>
              </w:rPr>
            </w:pPr>
          </w:p>
          <w:p w14:paraId="620322F9" w14:textId="77777777" w:rsidR="00F539A2" w:rsidRPr="00FB5AF6" w:rsidRDefault="00F539A2" w:rsidP="00F539A2">
            <w:pPr>
              <w:rPr>
                <w:rFonts w:asciiTheme="minorHAnsi" w:hAnsiTheme="minorHAnsi" w:cs="Arial"/>
              </w:rPr>
            </w:pPr>
          </w:p>
        </w:tc>
        <w:tc>
          <w:tcPr>
            <w:tcW w:w="2454" w:type="dxa"/>
            <w:vAlign w:val="bottom"/>
          </w:tcPr>
          <w:p w14:paraId="2D619C46" w14:textId="77777777" w:rsidR="00A33866" w:rsidRPr="00FB5AF6" w:rsidRDefault="00A33866" w:rsidP="009C3789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B5AF6">
              <w:rPr>
                <w:rFonts w:asciiTheme="minorHAnsi" w:hAnsiTheme="minorHAnsi" w:cs="Arial"/>
                <w:color w:val="000000"/>
                <w:sz w:val="20"/>
                <w:szCs w:val="20"/>
              </w:rPr>
              <w:t>Wien,</w:t>
            </w:r>
          </w:p>
        </w:tc>
        <w:tc>
          <w:tcPr>
            <w:tcW w:w="3099" w:type="dxa"/>
            <w:vAlign w:val="bottom"/>
          </w:tcPr>
          <w:p w14:paraId="14B4FFE6" w14:textId="759B862F" w:rsidR="00A33866" w:rsidRPr="00FB5AF6" w:rsidRDefault="00A33866" w:rsidP="00A528B7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B5AF6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/>
            </w:r>
            <w:r w:rsidRPr="00FB5AF6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DATE   \* MERGEFORMAT </w:instrText>
            </w:r>
            <w:r w:rsidRPr="00FB5AF6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="00700148">
              <w:rPr>
                <w:rFonts w:asciiTheme="minorHAnsi" w:hAnsiTheme="minorHAnsi" w:cs="Arial"/>
                <w:noProof/>
                <w:color w:val="000000"/>
                <w:sz w:val="20"/>
                <w:szCs w:val="20"/>
              </w:rPr>
              <w:t>06.05.2025</w:t>
            </w:r>
            <w:r w:rsidRPr="00FB5AF6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33866" w:rsidRPr="00FB5AF6" w14:paraId="7B42E518" w14:textId="77777777" w:rsidTr="00117451">
        <w:trPr>
          <w:cantSplit/>
          <w:trHeight w:val="356"/>
        </w:trPr>
        <w:tc>
          <w:tcPr>
            <w:tcW w:w="4193" w:type="dxa"/>
            <w:vMerge/>
            <w:vAlign w:val="center"/>
          </w:tcPr>
          <w:p w14:paraId="227871F9" w14:textId="77777777" w:rsidR="00A33866" w:rsidRPr="00FB5AF6" w:rsidRDefault="00A33866" w:rsidP="002D6680">
            <w:pPr>
              <w:ind w:left="-108"/>
              <w:rPr>
                <w:rFonts w:asciiTheme="minorHAnsi" w:hAnsiTheme="minorHAnsi" w:cs="Arial"/>
              </w:rPr>
            </w:pPr>
          </w:p>
        </w:tc>
        <w:tc>
          <w:tcPr>
            <w:tcW w:w="2454" w:type="dxa"/>
            <w:vAlign w:val="bottom"/>
          </w:tcPr>
          <w:p w14:paraId="01B91AD4" w14:textId="77777777" w:rsidR="00A33866" w:rsidRPr="00FB5AF6" w:rsidRDefault="00A33866" w:rsidP="00FA321C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B5AF6">
              <w:rPr>
                <w:rFonts w:asciiTheme="minorHAnsi" w:hAnsiTheme="minorHAnsi" w:cs="Arial"/>
                <w:color w:val="000000"/>
                <w:sz w:val="20"/>
                <w:szCs w:val="20"/>
              </w:rPr>
              <w:t>Bearbeiter:</w:t>
            </w:r>
          </w:p>
        </w:tc>
        <w:tc>
          <w:tcPr>
            <w:tcW w:w="3099" w:type="dxa"/>
            <w:vAlign w:val="bottom"/>
          </w:tcPr>
          <w:p w14:paraId="3546E16D" w14:textId="77777777" w:rsidR="00A33866" w:rsidRPr="00FB5AF6" w:rsidRDefault="00FB5AF6" w:rsidP="00A528B7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B5AF6">
              <w:rPr>
                <w:rFonts w:asciiTheme="minorHAnsi" w:hAnsiTheme="minorHAnsi" w:cs="Arial"/>
                <w:color w:val="000000"/>
                <w:sz w:val="20"/>
                <w:szCs w:val="20"/>
              </w:rPr>
              <w:t>Mag. Georg Rütgen</w:t>
            </w:r>
          </w:p>
        </w:tc>
      </w:tr>
      <w:tr w:rsidR="00A33866" w:rsidRPr="00FB5AF6" w14:paraId="4E508C1D" w14:textId="77777777" w:rsidTr="00117451">
        <w:trPr>
          <w:cantSplit/>
          <w:trHeight w:val="351"/>
        </w:trPr>
        <w:tc>
          <w:tcPr>
            <w:tcW w:w="4193" w:type="dxa"/>
            <w:vMerge/>
            <w:vAlign w:val="bottom"/>
          </w:tcPr>
          <w:p w14:paraId="505BBA09" w14:textId="77777777" w:rsidR="00A33866" w:rsidRPr="00FB5AF6" w:rsidRDefault="00A33866" w:rsidP="002D6680">
            <w:pPr>
              <w:ind w:left="-108"/>
              <w:rPr>
                <w:rFonts w:asciiTheme="minorHAnsi" w:hAnsiTheme="minorHAnsi" w:cs="Arial"/>
              </w:rPr>
            </w:pPr>
          </w:p>
        </w:tc>
        <w:tc>
          <w:tcPr>
            <w:tcW w:w="2454" w:type="dxa"/>
            <w:vAlign w:val="center"/>
          </w:tcPr>
          <w:p w14:paraId="69FCCFE5" w14:textId="77777777" w:rsidR="00A33866" w:rsidRPr="00FB5AF6" w:rsidRDefault="00A33866" w:rsidP="00FA321C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B5AF6">
              <w:rPr>
                <w:rFonts w:asciiTheme="minorHAnsi" w:hAnsiTheme="minorHAnsi" w:cs="Arial"/>
                <w:color w:val="000000"/>
                <w:sz w:val="20"/>
                <w:szCs w:val="20"/>
              </w:rPr>
              <w:t>Durchwahl:</w:t>
            </w:r>
          </w:p>
        </w:tc>
        <w:tc>
          <w:tcPr>
            <w:tcW w:w="3099" w:type="dxa"/>
            <w:vAlign w:val="center"/>
          </w:tcPr>
          <w:p w14:paraId="22C08239" w14:textId="77777777" w:rsidR="00A33866" w:rsidRPr="00FB5AF6" w:rsidRDefault="00FB5AF6" w:rsidP="0097140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B5AF6">
              <w:rPr>
                <w:rFonts w:asciiTheme="minorHAnsi" w:hAnsiTheme="minorHAnsi" w:cs="Arial"/>
                <w:color w:val="000000"/>
                <w:sz w:val="20"/>
                <w:szCs w:val="20"/>
              </w:rPr>
              <w:t>60120</w:t>
            </w:r>
          </w:p>
        </w:tc>
      </w:tr>
      <w:tr w:rsidR="00A33866" w:rsidRPr="00FB5AF6" w14:paraId="58E13539" w14:textId="77777777" w:rsidTr="00117451">
        <w:trPr>
          <w:cantSplit/>
          <w:trHeight w:val="336"/>
        </w:trPr>
        <w:tc>
          <w:tcPr>
            <w:tcW w:w="4193" w:type="dxa"/>
            <w:vMerge/>
            <w:vAlign w:val="center"/>
          </w:tcPr>
          <w:p w14:paraId="031C1259" w14:textId="77777777" w:rsidR="00A33866" w:rsidRPr="00FB5AF6" w:rsidRDefault="00A33866" w:rsidP="002D6680">
            <w:pPr>
              <w:ind w:left="-108"/>
              <w:rPr>
                <w:rFonts w:asciiTheme="minorHAnsi" w:hAnsiTheme="minorHAnsi" w:cs="Arial"/>
              </w:rPr>
            </w:pPr>
          </w:p>
        </w:tc>
        <w:tc>
          <w:tcPr>
            <w:tcW w:w="2454" w:type="dxa"/>
          </w:tcPr>
          <w:p w14:paraId="66F8A3B1" w14:textId="77777777" w:rsidR="00A33866" w:rsidRPr="00FC2ABE" w:rsidRDefault="00FC2ABE" w:rsidP="009C3789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C2ABE">
              <w:rPr>
                <w:rFonts w:asciiTheme="minorHAnsi" w:hAnsiTheme="minorHAnsi" w:cs="Arial"/>
                <w:color w:val="000000"/>
                <w:sz w:val="20"/>
                <w:szCs w:val="20"/>
              </w:rPr>
              <w:t>Mobil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099" w:type="dxa"/>
          </w:tcPr>
          <w:p w14:paraId="6BACA274" w14:textId="77777777" w:rsidR="00A33866" w:rsidRPr="00FC2ABE" w:rsidRDefault="00FC2ABE" w:rsidP="00C61F2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0664</w:t>
            </w:r>
            <w:r w:rsidR="00785254">
              <w:rPr>
                <w:rFonts w:asciiTheme="minorHAnsi" w:hAnsiTheme="minorHAnsi" w:cs="Arial"/>
                <w:color w:val="000000"/>
                <w:sz w:val="20"/>
                <w:szCs w:val="20"/>
              </w:rPr>
              <w:t>/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88763813</w:t>
            </w:r>
          </w:p>
        </w:tc>
      </w:tr>
    </w:tbl>
    <w:p w14:paraId="52C3B9ED" w14:textId="77777777" w:rsidR="00EA70F6" w:rsidRDefault="009C3789" w:rsidP="00FB5AF6">
      <w:pPr>
        <w:rPr>
          <w:rFonts w:asciiTheme="minorHAnsi" w:hAnsiTheme="minorHAnsi" w:cs="Arial"/>
          <w:b/>
          <w:sz w:val="28"/>
        </w:rPr>
      </w:pPr>
      <w:r w:rsidRPr="00FB5AF6">
        <w:rPr>
          <w:rFonts w:asciiTheme="minorHAnsi" w:hAnsiTheme="minorHAnsi" w:cs="Arial"/>
          <w:color w:val="000000"/>
          <w:sz w:val="22"/>
          <w:szCs w:val="22"/>
        </w:rPr>
        <w:t>Betreff:</w:t>
      </w:r>
      <w:r w:rsidR="00A52A1C" w:rsidRPr="00FB5AF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B5AF6" w:rsidRPr="00FB5AF6">
        <w:rPr>
          <w:rFonts w:asciiTheme="minorHAnsi" w:hAnsiTheme="minorHAnsi" w:cs="Arial"/>
          <w:b/>
          <w:sz w:val="28"/>
        </w:rPr>
        <w:t>Ausschreibung</w:t>
      </w:r>
      <w:r w:rsidR="00EA70F6">
        <w:rPr>
          <w:rFonts w:asciiTheme="minorHAnsi" w:hAnsiTheme="minorHAnsi" w:cs="Arial"/>
          <w:b/>
          <w:sz w:val="28"/>
        </w:rPr>
        <w:t>;</w:t>
      </w:r>
    </w:p>
    <w:p w14:paraId="089B2158" w14:textId="77777777" w:rsidR="00670D81" w:rsidRDefault="00670D81" w:rsidP="00FB5AF6">
      <w:pPr>
        <w:rPr>
          <w:rFonts w:asciiTheme="minorHAnsi" w:hAnsiTheme="minorHAnsi" w:cs="Arial"/>
          <w:b/>
          <w:sz w:val="28"/>
        </w:rPr>
      </w:pPr>
    </w:p>
    <w:p w14:paraId="34B757B2" w14:textId="77777777" w:rsidR="00670D81" w:rsidRDefault="00670D81" w:rsidP="00FB5AF6">
      <w:pPr>
        <w:rPr>
          <w:rFonts w:asciiTheme="minorHAnsi" w:hAnsiTheme="minorHAnsi" w:cs="Arial"/>
          <w:b/>
          <w:sz w:val="28"/>
        </w:rPr>
      </w:pPr>
    </w:p>
    <w:p w14:paraId="39C09A5B" w14:textId="425AE95C" w:rsidR="00FB5AF6" w:rsidRPr="00FB5AF6" w:rsidRDefault="00FB5AF6" w:rsidP="00FB5AF6">
      <w:pPr>
        <w:rPr>
          <w:rFonts w:asciiTheme="minorHAnsi" w:hAnsiTheme="minorHAnsi" w:cs="Arial"/>
          <w:b/>
          <w:sz w:val="28"/>
        </w:rPr>
      </w:pPr>
      <w:r w:rsidRPr="00FB5AF6">
        <w:rPr>
          <w:rFonts w:asciiTheme="minorHAnsi" w:hAnsiTheme="minorHAnsi" w:cs="Arial"/>
          <w:b/>
          <w:sz w:val="28"/>
        </w:rPr>
        <w:t>Museumspädagogisches Team des Heeresgeschichtlichen Museums</w:t>
      </w:r>
    </w:p>
    <w:p w14:paraId="2CEE660F" w14:textId="77777777" w:rsidR="00FB5AF6" w:rsidRPr="00117451" w:rsidRDefault="00FB5AF6" w:rsidP="00FB5AF6">
      <w:pPr>
        <w:rPr>
          <w:rFonts w:asciiTheme="minorHAnsi" w:hAnsiTheme="minorHAnsi" w:cs="Arial"/>
          <w:sz w:val="28"/>
          <w:szCs w:val="28"/>
        </w:rPr>
      </w:pPr>
    </w:p>
    <w:p w14:paraId="50CE0E7C" w14:textId="0385218A" w:rsidR="00FB5AF6" w:rsidRPr="00CA3360" w:rsidRDefault="00FB5AF6" w:rsidP="00FB5AF6">
      <w:pPr>
        <w:jc w:val="center"/>
        <w:rPr>
          <w:rFonts w:asciiTheme="minorHAnsi" w:hAnsiTheme="minorHAnsi" w:cstheme="minorHAnsi"/>
          <w:sz w:val="27"/>
          <w:szCs w:val="27"/>
        </w:rPr>
      </w:pPr>
      <w:r w:rsidRPr="00CA3360">
        <w:rPr>
          <w:rFonts w:asciiTheme="minorHAnsi" w:hAnsiTheme="minorHAnsi" w:cstheme="minorHAnsi"/>
          <w:sz w:val="27"/>
          <w:szCs w:val="27"/>
        </w:rPr>
        <w:t xml:space="preserve">Das Heeresgeschichtliche Museum Wien </w:t>
      </w:r>
      <w:r w:rsidR="00221A4E" w:rsidRPr="00CA3360">
        <w:rPr>
          <w:rFonts w:asciiTheme="minorHAnsi" w:hAnsiTheme="minorHAnsi" w:cstheme="minorHAnsi"/>
          <w:sz w:val="27"/>
          <w:szCs w:val="27"/>
        </w:rPr>
        <w:t xml:space="preserve">(HGM) </w:t>
      </w:r>
      <w:r w:rsidR="00CA3360" w:rsidRPr="00CA3360">
        <w:rPr>
          <w:rFonts w:asciiTheme="minorHAnsi" w:hAnsiTheme="minorHAnsi" w:cstheme="minorHAnsi"/>
          <w:sz w:val="27"/>
          <w:szCs w:val="27"/>
        </w:rPr>
        <w:t>verstärkt sein</w:t>
      </w:r>
      <w:r w:rsidRPr="00CA3360">
        <w:rPr>
          <w:rFonts w:asciiTheme="minorHAnsi" w:hAnsiTheme="minorHAnsi" w:cstheme="minorHAnsi"/>
          <w:sz w:val="27"/>
          <w:szCs w:val="27"/>
        </w:rPr>
        <w:t xml:space="preserve"> museumspädagogische</w:t>
      </w:r>
      <w:r w:rsidR="00CA3360" w:rsidRPr="00CA3360">
        <w:rPr>
          <w:rFonts w:asciiTheme="minorHAnsi" w:hAnsiTheme="minorHAnsi" w:cstheme="minorHAnsi"/>
          <w:sz w:val="27"/>
          <w:szCs w:val="27"/>
        </w:rPr>
        <w:t>s</w:t>
      </w:r>
      <w:r w:rsidRPr="00CA3360">
        <w:rPr>
          <w:rFonts w:asciiTheme="minorHAnsi" w:hAnsiTheme="minorHAnsi" w:cstheme="minorHAnsi"/>
          <w:sz w:val="27"/>
          <w:szCs w:val="27"/>
        </w:rPr>
        <w:t xml:space="preserve"> Team der Kulturvermittlung!</w:t>
      </w:r>
    </w:p>
    <w:p w14:paraId="0C0E9E5D" w14:textId="77777777" w:rsidR="00FB5AF6" w:rsidRPr="00CA3360" w:rsidRDefault="00FB5AF6" w:rsidP="00FB5AF6">
      <w:pPr>
        <w:jc w:val="center"/>
        <w:rPr>
          <w:rFonts w:asciiTheme="minorHAnsi" w:hAnsiTheme="minorHAnsi" w:cstheme="minorHAnsi"/>
          <w:sz w:val="27"/>
          <w:szCs w:val="27"/>
        </w:rPr>
      </w:pPr>
    </w:p>
    <w:p w14:paraId="27DE1E2B" w14:textId="1A2235FD" w:rsidR="00FB5AF6" w:rsidRPr="00CA3360" w:rsidRDefault="00FB5AF6" w:rsidP="00FB5AF6">
      <w:pPr>
        <w:rPr>
          <w:rFonts w:asciiTheme="minorHAnsi" w:hAnsiTheme="minorHAnsi" w:cstheme="minorHAnsi"/>
          <w:b/>
          <w:sz w:val="27"/>
          <w:szCs w:val="27"/>
        </w:rPr>
      </w:pPr>
      <w:r w:rsidRPr="00CA3360">
        <w:rPr>
          <w:rFonts w:asciiTheme="minorHAnsi" w:hAnsiTheme="minorHAnsi" w:cstheme="minorHAnsi"/>
          <w:b/>
          <w:sz w:val="27"/>
          <w:szCs w:val="27"/>
        </w:rPr>
        <w:t>Notwendige Voraussetzungen:</w:t>
      </w:r>
    </w:p>
    <w:p w14:paraId="2D7DE8E1" w14:textId="77777777" w:rsidR="00670D81" w:rsidRPr="00CA3360" w:rsidRDefault="00670D81" w:rsidP="00FB5AF6">
      <w:pPr>
        <w:rPr>
          <w:rFonts w:asciiTheme="minorHAnsi" w:hAnsiTheme="minorHAnsi" w:cstheme="minorHAnsi"/>
          <w:b/>
          <w:sz w:val="27"/>
          <w:szCs w:val="27"/>
        </w:rPr>
      </w:pPr>
    </w:p>
    <w:p w14:paraId="0F381CEF" w14:textId="38F3C7D8" w:rsidR="00FB5AF6" w:rsidRPr="00CA3360" w:rsidRDefault="00FB5AF6" w:rsidP="00FB5AF6">
      <w:pPr>
        <w:pStyle w:val="Listenabsatz"/>
        <w:numPr>
          <w:ilvl w:val="0"/>
          <w:numId w:val="1"/>
        </w:numPr>
        <w:rPr>
          <w:rFonts w:cstheme="minorHAnsi"/>
          <w:sz w:val="27"/>
          <w:szCs w:val="27"/>
        </w:rPr>
      </w:pPr>
      <w:r w:rsidRPr="00CA3360">
        <w:rPr>
          <w:rFonts w:cstheme="minorHAnsi"/>
          <w:sz w:val="27"/>
          <w:szCs w:val="27"/>
        </w:rPr>
        <w:t xml:space="preserve">Begonnenes Studium der Geschichte oder abgeschlossenes Studium der Geistes- und Kulturwissenschaften </w:t>
      </w:r>
    </w:p>
    <w:p w14:paraId="76BAB0F9" w14:textId="5E0FD461" w:rsidR="00FB5AF6" w:rsidRPr="00CA3360" w:rsidRDefault="00FB5AF6" w:rsidP="00FB5AF6">
      <w:pPr>
        <w:pStyle w:val="Listenabsatz"/>
        <w:numPr>
          <w:ilvl w:val="0"/>
          <w:numId w:val="1"/>
        </w:numPr>
        <w:rPr>
          <w:rFonts w:cstheme="minorHAnsi"/>
          <w:sz w:val="27"/>
          <w:szCs w:val="27"/>
        </w:rPr>
      </w:pPr>
      <w:r w:rsidRPr="00CA3360">
        <w:rPr>
          <w:rFonts w:cstheme="minorHAnsi"/>
          <w:sz w:val="27"/>
          <w:szCs w:val="27"/>
        </w:rPr>
        <w:t>Bereitschaft zu einer 15</w:t>
      </w:r>
      <w:r w:rsidR="00670D81" w:rsidRPr="00CA3360">
        <w:rPr>
          <w:rFonts w:cstheme="minorHAnsi"/>
          <w:sz w:val="27"/>
          <w:szCs w:val="27"/>
        </w:rPr>
        <w:t>-</w:t>
      </w:r>
      <w:r w:rsidRPr="00CA3360">
        <w:rPr>
          <w:rFonts w:cstheme="minorHAnsi"/>
          <w:sz w:val="27"/>
          <w:szCs w:val="27"/>
        </w:rPr>
        <w:t>stündigen unentgeltlichen fachlichen Einschulung im HGM</w:t>
      </w:r>
    </w:p>
    <w:p w14:paraId="2539E3B6" w14:textId="500A7CC5" w:rsidR="00670D81" w:rsidRPr="00CA3360" w:rsidRDefault="00FB5AF6" w:rsidP="00670D81">
      <w:pPr>
        <w:pStyle w:val="Listenabsatz"/>
        <w:numPr>
          <w:ilvl w:val="0"/>
          <w:numId w:val="1"/>
        </w:numPr>
        <w:rPr>
          <w:rFonts w:cstheme="minorHAnsi"/>
          <w:sz w:val="27"/>
          <w:szCs w:val="27"/>
        </w:rPr>
      </w:pPr>
      <w:r w:rsidRPr="00CA3360">
        <w:rPr>
          <w:rFonts w:cstheme="minorHAnsi"/>
          <w:sz w:val="27"/>
          <w:szCs w:val="27"/>
        </w:rPr>
        <w:t>Bereitschaft zur Durchführung einer Probeführung</w:t>
      </w:r>
      <w:r w:rsidR="00117451" w:rsidRPr="00CA3360">
        <w:rPr>
          <w:rFonts w:cstheme="minorHAnsi"/>
          <w:sz w:val="27"/>
          <w:szCs w:val="27"/>
        </w:rPr>
        <w:t xml:space="preserve"> (</w:t>
      </w:r>
      <w:r w:rsidR="00015AFA" w:rsidRPr="00CA3360">
        <w:rPr>
          <w:rFonts w:cstheme="minorHAnsi"/>
          <w:sz w:val="27"/>
          <w:szCs w:val="27"/>
        </w:rPr>
        <w:t>=</w:t>
      </w:r>
      <w:r w:rsidR="00117451" w:rsidRPr="00CA3360">
        <w:rPr>
          <w:rFonts w:cstheme="minorHAnsi"/>
          <w:sz w:val="27"/>
          <w:szCs w:val="27"/>
        </w:rPr>
        <w:t>Fähigkeitstest)</w:t>
      </w:r>
      <w:r w:rsidRPr="00CA3360">
        <w:rPr>
          <w:rFonts w:cstheme="minorHAnsi"/>
          <w:sz w:val="27"/>
          <w:szCs w:val="27"/>
        </w:rPr>
        <w:t xml:space="preserve"> im HGM </w:t>
      </w:r>
    </w:p>
    <w:p w14:paraId="3D617C44" w14:textId="638E5BA5" w:rsidR="00670D81" w:rsidRPr="00CA3360" w:rsidRDefault="00670D81" w:rsidP="00670D81">
      <w:pPr>
        <w:pStyle w:val="Listenabsatz"/>
        <w:numPr>
          <w:ilvl w:val="0"/>
          <w:numId w:val="1"/>
        </w:numPr>
        <w:rPr>
          <w:rFonts w:cstheme="minorHAnsi"/>
          <w:sz w:val="27"/>
          <w:szCs w:val="27"/>
        </w:rPr>
      </w:pPr>
      <w:r w:rsidRPr="00CA3360">
        <w:rPr>
          <w:rFonts w:cstheme="minorHAnsi"/>
          <w:sz w:val="27"/>
          <w:szCs w:val="27"/>
        </w:rPr>
        <w:t xml:space="preserve">Ausgezeichnete Englisch- und Deutschkenntnisse in Wort und Schrift </w:t>
      </w:r>
    </w:p>
    <w:p w14:paraId="4D7E8B6C" w14:textId="20538593" w:rsidR="00FB5AF6" w:rsidRPr="00CA3360" w:rsidRDefault="00FB5AF6" w:rsidP="00FB5AF6">
      <w:pPr>
        <w:rPr>
          <w:rFonts w:asciiTheme="minorHAnsi" w:hAnsiTheme="minorHAnsi" w:cstheme="minorHAnsi"/>
          <w:b/>
          <w:sz w:val="27"/>
          <w:szCs w:val="27"/>
        </w:rPr>
      </w:pPr>
      <w:r w:rsidRPr="00CA3360">
        <w:rPr>
          <w:rFonts w:asciiTheme="minorHAnsi" w:hAnsiTheme="minorHAnsi" w:cstheme="minorHAnsi"/>
          <w:b/>
          <w:sz w:val="27"/>
          <w:szCs w:val="27"/>
        </w:rPr>
        <w:t>Erwünschte Voraussetzungen:</w:t>
      </w:r>
    </w:p>
    <w:p w14:paraId="3F38274D" w14:textId="77777777" w:rsidR="00670D81" w:rsidRPr="00CA3360" w:rsidRDefault="00670D81" w:rsidP="00FB5AF6">
      <w:pPr>
        <w:rPr>
          <w:rFonts w:asciiTheme="minorHAnsi" w:hAnsiTheme="minorHAnsi" w:cstheme="minorHAnsi"/>
          <w:b/>
          <w:sz w:val="27"/>
          <w:szCs w:val="27"/>
        </w:rPr>
      </w:pPr>
    </w:p>
    <w:p w14:paraId="3DBE14A5" w14:textId="77777777" w:rsidR="00FB5AF6" w:rsidRPr="00CA3360" w:rsidRDefault="00FB5AF6" w:rsidP="00FB5AF6">
      <w:pPr>
        <w:pStyle w:val="Listenabsatz"/>
        <w:numPr>
          <w:ilvl w:val="0"/>
          <w:numId w:val="1"/>
        </w:numPr>
        <w:rPr>
          <w:rFonts w:cstheme="minorHAnsi"/>
          <w:sz w:val="27"/>
          <w:szCs w:val="27"/>
        </w:rPr>
      </w:pPr>
      <w:r w:rsidRPr="00CA3360">
        <w:rPr>
          <w:rFonts w:cstheme="minorHAnsi"/>
          <w:sz w:val="27"/>
          <w:szCs w:val="27"/>
        </w:rPr>
        <w:t>Teamfähigkeit</w:t>
      </w:r>
    </w:p>
    <w:p w14:paraId="402ACC8B" w14:textId="77777777" w:rsidR="00FB5AF6" w:rsidRPr="00CA3360" w:rsidRDefault="00FB5AF6" w:rsidP="00FB5AF6">
      <w:pPr>
        <w:pStyle w:val="Listenabsatz"/>
        <w:numPr>
          <w:ilvl w:val="0"/>
          <w:numId w:val="1"/>
        </w:numPr>
        <w:rPr>
          <w:rFonts w:cstheme="minorHAnsi"/>
          <w:sz w:val="27"/>
          <w:szCs w:val="27"/>
        </w:rPr>
      </w:pPr>
      <w:r w:rsidRPr="00CA3360">
        <w:rPr>
          <w:rFonts w:cstheme="minorHAnsi"/>
          <w:sz w:val="27"/>
          <w:szCs w:val="27"/>
        </w:rPr>
        <w:t>Lernbereitschaft</w:t>
      </w:r>
    </w:p>
    <w:p w14:paraId="44F5B8BA" w14:textId="77777777" w:rsidR="00FB5AF6" w:rsidRPr="00CA3360" w:rsidRDefault="00FB5AF6" w:rsidP="00FB5AF6">
      <w:pPr>
        <w:pStyle w:val="Listenabsatz"/>
        <w:numPr>
          <w:ilvl w:val="0"/>
          <w:numId w:val="1"/>
        </w:numPr>
        <w:rPr>
          <w:rFonts w:cstheme="minorHAnsi"/>
          <w:sz w:val="27"/>
          <w:szCs w:val="27"/>
        </w:rPr>
      </w:pPr>
      <w:r w:rsidRPr="00CA3360">
        <w:rPr>
          <w:rFonts w:cstheme="minorHAnsi"/>
          <w:sz w:val="27"/>
          <w:szCs w:val="27"/>
        </w:rPr>
        <w:t>Zeitliche Flexibilität</w:t>
      </w:r>
    </w:p>
    <w:p w14:paraId="21BC954F" w14:textId="77777777" w:rsidR="00FB5AF6" w:rsidRPr="00CA3360" w:rsidRDefault="00FB5AF6" w:rsidP="00FB5AF6">
      <w:pPr>
        <w:pStyle w:val="Listenabsatz"/>
        <w:numPr>
          <w:ilvl w:val="0"/>
          <w:numId w:val="1"/>
        </w:numPr>
        <w:rPr>
          <w:rFonts w:cstheme="minorHAnsi"/>
          <w:sz w:val="27"/>
          <w:szCs w:val="27"/>
        </w:rPr>
      </w:pPr>
      <w:r w:rsidRPr="00CA3360">
        <w:rPr>
          <w:rFonts w:cstheme="minorHAnsi"/>
          <w:sz w:val="27"/>
          <w:szCs w:val="27"/>
        </w:rPr>
        <w:t>Erfahrung in der pädagogischen Vermittlung/Vortragserfahrung</w:t>
      </w:r>
    </w:p>
    <w:p w14:paraId="75926794" w14:textId="78F996FC" w:rsidR="00670D81" w:rsidRPr="00CA3360" w:rsidRDefault="00FB5AF6" w:rsidP="00670D81">
      <w:pPr>
        <w:pStyle w:val="Listenabsatz"/>
        <w:numPr>
          <w:ilvl w:val="0"/>
          <w:numId w:val="1"/>
        </w:numPr>
        <w:rPr>
          <w:rFonts w:cstheme="minorHAnsi"/>
          <w:sz w:val="27"/>
          <w:szCs w:val="27"/>
        </w:rPr>
      </w:pPr>
      <w:r w:rsidRPr="00CA3360">
        <w:rPr>
          <w:rFonts w:cstheme="minorHAnsi"/>
          <w:sz w:val="27"/>
          <w:szCs w:val="27"/>
        </w:rPr>
        <w:t>Ausgeprägte Kommunikationsfähigkeit und kundenfreundliches Auftreten</w:t>
      </w:r>
    </w:p>
    <w:p w14:paraId="0C9C9826" w14:textId="4319D810" w:rsidR="00670D81" w:rsidRPr="00CA3360" w:rsidRDefault="00670D81" w:rsidP="00670D81">
      <w:pPr>
        <w:pStyle w:val="Listenabsatz"/>
        <w:numPr>
          <w:ilvl w:val="0"/>
          <w:numId w:val="1"/>
        </w:numPr>
        <w:rPr>
          <w:rFonts w:cstheme="minorHAnsi"/>
          <w:sz w:val="27"/>
          <w:szCs w:val="27"/>
        </w:rPr>
      </w:pPr>
      <w:r w:rsidRPr="00CA3360">
        <w:rPr>
          <w:rFonts w:cstheme="minorHAnsi"/>
          <w:sz w:val="27"/>
          <w:szCs w:val="27"/>
        </w:rPr>
        <w:t>Weitere Fremdsprachenkenntnisse</w:t>
      </w:r>
    </w:p>
    <w:p w14:paraId="5182B9C0" w14:textId="01E55D9B" w:rsidR="001A4870" w:rsidRPr="00CA3360" w:rsidRDefault="001A4870" w:rsidP="00670D81">
      <w:pPr>
        <w:pStyle w:val="Listenabsatz"/>
        <w:numPr>
          <w:ilvl w:val="0"/>
          <w:numId w:val="1"/>
        </w:numPr>
        <w:rPr>
          <w:rFonts w:cstheme="minorHAnsi"/>
          <w:sz w:val="27"/>
          <w:szCs w:val="27"/>
        </w:rPr>
      </w:pPr>
      <w:r w:rsidRPr="00CA3360">
        <w:rPr>
          <w:rFonts w:cstheme="minorHAnsi"/>
          <w:sz w:val="27"/>
          <w:szCs w:val="27"/>
        </w:rPr>
        <w:t>Freude an der Arbeit mit Menschen</w:t>
      </w:r>
      <w:r w:rsidR="00D04AB4">
        <w:rPr>
          <w:rFonts w:cstheme="minorHAnsi"/>
          <w:sz w:val="27"/>
          <w:szCs w:val="27"/>
        </w:rPr>
        <w:t xml:space="preserve"> aller Altersgruppen</w:t>
      </w:r>
    </w:p>
    <w:p w14:paraId="2DF56683" w14:textId="17065395" w:rsidR="00CA3360" w:rsidRPr="00CA3360" w:rsidRDefault="00CA3360" w:rsidP="00670D81">
      <w:pPr>
        <w:pStyle w:val="Listenabsatz"/>
        <w:numPr>
          <w:ilvl w:val="0"/>
          <w:numId w:val="1"/>
        </w:numPr>
        <w:rPr>
          <w:rFonts w:cstheme="minorHAnsi"/>
          <w:sz w:val="27"/>
          <w:szCs w:val="27"/>
        </w:rPr>
      </w:pPr>
      <w:r w:rsidRPr="00CA3360">
        <w:rPr>
          <w:rFonts w:cstheme="minorHAnsi"/>
          <w:sz w:val="27"/>
          <w:szCs w:val="27"/>
        </w:rPr>
        <w:t>Wir ermutigen ausdrücklich auch Frauen, sich bei uns zu bewerben</w:t>
      </w:r>
    </w:p>
    <w:p w14:paraId="1139E853" w14:textId="77777777" w:rsidR="00670D81" w:rsidRPr="00CA3360" w:rsidRDefault="00670D81" w:rsidP="00670D81">
      <w:pPr>
        <w:pStyle w:val="Listenabsatz"/>
        <w:rPr>
          <w:rFonts w:cstheme="minorHAnsi"/>
          <w:sz w:val="27"/>
          <w:szCs w:val="27"/>
        </w:rPr>
      </w:pPr>
    </w:p>
    <w:p w14:paraId="7AE1BFA0" w14:textId="7DB7328C" w:rsidR="00FB5AF6" w:rsidRPr="00CA3360" w:rsidRDefault="00FB5AF6" w:rsidP="00FB5AF6">
      <w:pPr>
        <w:rPr>
          <w:rFonts w:asciiTheme="minorHAnsi" w:hAnsiTheme="minorHAnsi" w:cstheme="minorHAnsi"/>
          <w:b/>
          <w:sz w:val="27"/>
          <w:szCs w:val="27"/>
        </w:rPr>
      </w:pPr>
      <w:r w:rsidRPr="00CA3360">
        <w:rPr>
          <w:rFonts w:asciiTheme="minorHAnsi" w:hAnsiTheme="minorHAnsi" w:cstheme="minorHAnsi"/>
          <w:b/>
          <w:sz w:val="27"/>
          <w:szCs w:val="27"/>
        </w:rPr>
        <w:t>Tätigkeit</w:t>
      </w:r>
      <w:r w:rsidR="00670D81" w:rsidRPr="00CA3360">
        <w:rPr>
          <w:rFonts w:asciiTheme="minorHAnsi" w:hAnsiTheme="minorHAnsi" w:cstheme="minorHAnsi"/>
          <w:b/>
          <w:sz w:val="27"/>
          <w:szCs w:val="27"/>
        </w:rPr>
        <w:t>en</w:t>
      </w:r>
      <w:r w:rsidRPr="00CA3360">
        <w:rPr>
          <w:rFonts w:asciiTheme="minorHAnsi" w:hAnsiTheme="minorHAnsi" w:cstheme="minorHAnsi"/>
          <w:b/>
          <w:sz w:val="27"/>
          <w:szCs w:val="27"/>
        </w:rPr>
        <w:t>:</w:t>
      </w:r>
    </w:p>
    <w:p w14:paraId="5E5EDC27" w14:textId="77777777" w:rsidR="00670D81" w:rsidRPr="00CA3360" w:rsidRDefault="00670D81" w:rsidP="00FB5AF6">
      <w:pPr>
        <w:rPr>
          <w:rFonts w:asciiTheme="minorHAnsi" w:hAnsiTheme="minorHAnsi" w:cstheme="minorHAnsi"/>
          <w:b/>
          <w:sz w:val="27"/>
          <w:szCs w:val="27"/>
        </w:rPr>
      </w:pPr>
    </w:p>
    <w:p w14:paraId="41816532" w14:textId="698BBB94" w:rsidR="00FB5AF6" w:rsidRPr="00CA3360" w:rsidRDefault="00FB5AF6" w:rsidP="00FB5AF6">
      <w:pPr>
        <w:pStyle w:val="Listenabsatz"/>
        <w:numPr>
          <w:ilvl w:val="0"/>
          <w:numId w:val="1"/>
        </w:numPr>
        <w:rPr>
          <w:rFonts w:cstheme="minorHAnsi"/>
          <w:sz w:val="27"/>
          <w:szCs w:val="27"/>
        </w:rPr>
      </w:pPr>
      <w:r w:rsidRPr="00CA3360">
        <w:rPr>
          <w:rFonts w:cstheme="minorHAnsi"/>
          <w:sz w:val="27"/>
          <w:szCs w:val="27"/>
        </w:rPr>
        <w:t xml:space="preserve">Führungen </w:t>
      </w:r>
      <w:r w:rsidR="00670D81" w:rsidRPr="00CA3360">
        <w:rPr>
          <w:rFonts w:cstheme="minorHAnsi"/>
          <w:sz w:val="27"/>
          <w:szCs w:val="27"/>
        </w:rPr>
        <w:t xml:space="preserve">zu </w:t>
      </w:r>
      <w:r w:rsidRPr="00CA3360">
        <w:rPr>
          <w:rFonts w:cstheme="minorHAnsi"/>
          <w:sz w:val="27"/>
          <w:szCs w:val="27"/>
        </w:rPr>
        <w:t>bestimmten Themenkomplexen</w:t>
      </w:r>
      <w:r w:rsidR="00670D81" w:rsidRPr="00CA3360">
        <w:rPr>
          <w:rFonts w:cstheme="minorHAnsi"/>
          <w:sz w:val="27"/>
          <w:szCs w:val="27"/>
        </w:rPr>
        <w:t xml:space="preserve"> für unterschiedliche Zielgruppen</w:t>
      </w:r>
      <w:r w:rsidRPr="00CA3360">
        <w:rPr>
          <w:rFonts w:cstheme="minorHAnsi"/>
          <w:sz w:val="27"/>
          <w:szCs w:val="27"/>
        </w:rPr>
        <w:t xml:space="preserve"> im HGM</w:t>
      </w:r>
    </w:p>
    <w:p w14:paraId="0FEB2BD7" w14:textId="30A81B8C" w:rsidR="00670D81" w:rsidRPr="00CA3360" w:rsidRDefault="00670D81" w:rsidP="00FB5AF6">
      <w:pPr>
        <w:pStyle w:val="Listenabsatz"/>
        <w:numPr>
          <w:ilvl w:val="0"/>
          <w:numId w:val="1"/>
        </w:numPr>
        <w:rPr>
          <w:rFonts w:cstheme="minorHAnsi"/>
          <w:sz w:val="27"/>
          <w:szCs w:val="27"/>
        </w:rPr>
      </w:pPr>
      <w:r w:rsidRPr="00CA3360">
        <w:rPr>
          <w:rFonts w:cstheme="minorHAnsi"/>
          <w:sz w:val="27"/>
          <w:szCs w:val="27"/>
        </w:rPr>
        <w:t>Betreuung von Kindergeburtstagsfeiern</w:t>
      </w:r>
    </w:p>
    <w:p w14:paraId="3C358A39" w14:textId="1A979A5E" w:rsidR="00670D81" w:rsidRDefault="00670D81" w:rsidP="00FB5AF6">
      <w:pPr>
        <w:pStyle w:val="Listenabsatz"/>
        <w:numPr>
          <w:ilvl w:val="0"/>
          <w:numId w:val="1"/>
        </w:numPr>
        <w:rPr>
          <w:rFonts w:cstheme="minorHAnsi"/>
          <w:sz w:val="27"/>
          <w:szCs w:val="27"/>
        </w:rPr>
      </w:pPr>
      <w:r w:rsidRPr="00CA3360">
        <w:rPr>
          <w:rFonts w:cstheme="minorHAnsi"/>
          <w:sz w:val="27"/>
          <w:szCs w:val="27"/>
        </w:rPr>
        <w:t>Betreuung und Konzeption von Stationen bei Museumsveranstaltungen</w:t>
      </w:r>
    </w:p>
    <w:p w14:paraId="4509CAE9" w14:textId="66C8D774" w:rsidR="00CA3360" w:rsidRDefault="00CA3360" w:rsidP="00CA3360">
      <w:pPr>
        <w:rPr>
          <w:rFonts w:cstheme="minorHAnsi"/>
          <w:sz w:val="27"/>
          <w:szCs w:val="27"/>
        </w:rPr>
      </w:pPr>
    </w:p>
    <w:p w14:paraId="41FE72EE" w14:textId="598BDC9E" w:rsidR="00CA3360" w:rsidRDefault="00CA3360" w:rsidP="00CA3360">
      <w:pPr>
        <w:rPr>
          <w:rFonts w:cstheme="minorHAnsi"/>
          <w:sz w:val="27"/>
          <w:szCs w:val="27"/>
        </w:rPr>
      </w:pPr>
    </w:p>
    <w:p w14:paraId="659B702A" w14:textId="77777777" w:rsidR="00CA3360" w:rsidRPr="00CA3360" w:rsidRDefault="00CA3360" w:rsidP="00CA3360">
      <w:pPr>
        <w:rPr>
          <w:rFonts w:cstheme="minorHAnsi"/>
          <w:sz w:val="27"/>
          <w:szCs w:val="27"/>
        </w:rPr>
      </w:pPr>
    </w:p>
    <w:p w14:paraId="1C14039C" w14:textId="77777777" w:rsidR="00FB5AF6" w:rsidRPr="00CA3360" w:rsidRDefault="00015AFA" w:rsidP="00117451">
      <w:pPr>
        <w:rPr>
          <w:rFonts w:asciiTheme="minorHAnsi" w:hAnsiTheme="minorHAnsi" w:cstheme="minorHAnsi"/>
          <w:b/>
          <w:sz w:val="27"/>
          <w:szCs w:val="27"/>
        </w:rPr>
      </w:pPr>
      <w:r w:rsidRPr="00CA3360">
        <w:rPr>
          <w:rFonts w:asciiTheme="minorHAnsi" w:hAnsiTheme="minorHAnsi" w:cstheme="minorHAnsi"/>
          <w:b/>
          <w:sz w:val="27"/>
          <w:szCs w:val="27"/>
        </w:rPr>
        <w:t xml:space="preserve">Verdienstmöglichkeit: </w:t>
      </w:r>
    </w:p>
    <w:p w14:paraId="46DB4659" w14:textId="25DBB12C" w:rsidR="00015AFA" w:rsidRPr="00CA3360" w:rsidRDefault="00015AFA" w:rsidP="00015AFA">
      <w:pPr>
        <w:pStyle w:val="Listenabsatz"/>
        <w:numPr>
          <w:ilvl w:val="0"/>
          <w:numId w:val="1"/>
        </w:numPr>
        <w:rPr>
          <w:rFonts w:cstheme="minorHAnsi"/>
          <w:sz w:val="27"/>
          <w:szCs w:val="27"/>
        </w:rPr>
      </w:pPr>
      <w:r w:rsidRPr="00CA3360">
        <w:rPr>
          <w:rFonts w:cstheme="minorHAnsi"/>
          <w:sz w:val="27"/>
          <w:szCs w:val="27"/>
        </w:rPr>
        <w:t xml:space="preserve">Maximal: </w:t>
      </w:r>
      <w:r w:rsidR="00AC5031">
        <w:rPr>
          <w:rFonts w:cstheme="minorHAnsi"/>
          <w:sz w:val="27"/>
          <w:szCs w:val="27"/>
        </w:rPr>
        <w:t>2015</w:t>
      </w:r>
      <w:r w:rsidR="00221A4E" w:rsidRPr="00CA3360">
        <w:rPr>
          <w:rFonts w:cstheme="minorHAnsi"/>
          <w:sz w:val="27"/>
          <w:szCs w:val="27"/>
        </w:rPr>
        <w:t xml:space="preserve"> Euro pro Monat (freier Dienstvertrag; Bundesministerium für Landesverteidigung)</w:t>
      </w:r>
    </w:p>
    <w:p w14:paraId="65269387" w14:textId="31A6F73F" w:rsidR="00FB5AF6" w:rsidRPr="00CA3360" w:rsidRDefault="00FB5AF6" w:rsidP="00FB5AF6">
      <w:pPr>
        <w:rPr>
          <w:rFonts w:asciiTheme="minorHAnsi" w:hAnsiTheme="minorHAnsi" w:cstheme="minorHAnsi"/>
          <w:sz w:val="27"/>
          <w:szCs w:val="27"/>
        </w:rPr>
      </w:pPr>
      <w:r w:rsidRPr="00CA3360">
        <w:rPr>
          <w:rFonts w:asciiTheme="minorHAnsi" w:hAnsiTheme="minorHAnsi" w:cstheme="minorHAnsi"/>
          <w:sz w:val="27"/>
          <w:szCs w:val="27"/>
        </w:rPr>
        <w:t xml:space="preserve">Bei Interesse bewerben Sie sich bitte mit Lebenslauf und Motivationsschreiben per E-Mail an folgende Adresse: </w:t>
      </w:r>
      <w:r w:rsidR="00AC5031">
        <w:rPr>
          <w:rFonts w:asciiTheme="minorHAnsi" w:hAnsiTheme="minorHAnsi" w:cstheme="minorHAnsi"/>
          <w:b/>
          <w:sz w:val="27"/>
          <w:szCs w:val="27"/>
        </w:rPr>
        <w:t>kulturvermittlung</w:t>
      </w:r>
      <w:r w:rsidR="00785254" w:rsidRPr="00CA3360">
        <w:rPr>
          <w:rFonts w:asciiTheme="minorHAnsi" w:hAnsiTheme="minorHAnsi" w:cstheme="minorHAnsi"/>
          <w:b/>
          <w:sz w:val="27"/>
          <w:szCs w:val="27"/>
        </w:rPr>
        <w:t>@hgm.at</w:t>
      </w:r>
      <w:r w:rsidRPr="00CA3360">
        <w:rPr>
          <w:rFonts w:asciiTheme="minorHAnsi" w:hAnsiTheme="minorHAnsi" w:cstheme="minorHAnsi"/>
          <w:sz w:val="27"/>
          <w:szCs w:val="27"/>
        </w:rPr>
        <w:t xml:space="preserve"> </w:t>
      </w:r>
    </w:p>
    <w:p w14:paraId="13F6A206" w14:textId="77777777" w:rsidR="00FB5AF6" w:rsidRPr="00CA3360" w:rsidRDefault="00FB5AF6" w:rsidP="00FB5AF6">
      <w:pPr>
        <w:rPr>
          <w:rFonts w:asciiTheme="minorHAnsi" w:hAnsiTheme="minorHAnsi" w:cstheme="minorHAnsi"/>
          <w:sz w:val="27"/>
          <w:szCs w:val="27"/>
        </w:rPr>
      </w:pPr>
    </w:p>
    <w:p w14:paraId="77B27CF2" w14:textId="72FC6FEA" w:rsidR="00FB5AF6" w:rsidRPr="00CA3360" w:rsidRDefault="0092159C" w:rsidP="00FB5AF6">
      <w:pPr>
        <w:rPr>
          <w:rFonts w:asciiTheme="minorHAnsi" w:hAnsiTheme="minorHAnsi" w:cstheme="minorHAnsi"/>
          <w:sz w:val="27"/>
          <w:szCs w:val="27"/>
        </w:rPr>
      </w:pPr>
      <w:r w:rsidRPr="00CA3360">
        <w:rPr>
          <w:rFonts w:asciiTheme="minorHAnsi" w:hAnsiTheme="minorHAnsi" w:cstheme="minorHAnsi"/>
          <w:b/>
          <w:sz w:val="27"/>
          <w:szCs w:val="27"/>
        </w:rPr>
        <w:t xml:space="preserve">Ende der </w:t>
      </w:r>
      <w:r w:rsidR="00FB5AF6" w:rsidRPr="00CA3360">
        <w:rPr>
          <w:rFonts w:asciiTheme="minorHAnsi" w:hAnsiTheme="minorHAnsi" w:cstheme="minorHAnsi"/>
          <w:b/>
          <w:sz w:val="27"/>
          <w:szCs w:val="27"/>
        </w:rPr>
        <w:t>Bewerbungs</w:t>
      </w:r>
      <w:r w:rsidRPr="00CA3360">
        <w:rPr>
          <w:rFonts w:asciiTheme="minorHAnsi" w:hAnsiTheme="minorHAnsi" w:cstheme="minorHAnsi"/>
          <w:b/>
          <w:sz w:val="27"/>
          <w:szCs w:val="27"/>
        </w:rPr>
        <w:t>frist:</w:t>
      </w:r>
      <w:r w:rsidRPr="00CA3360">
        <w:rPr>
          <w:rFonts w:asciiTheme="minorHAnsi" w:hAnsiTheme="minorHAnsi" w:cstheme="minorHAnsi"/>
          <w:sz w:val="27"/>
          <w:szCs w:val="27"/>
        </w:rPr>
        <w:t xml:space="preserve"> </w:t>
      </w:r>
      <w:r w:rsidR="001157B5" w:rsidRPr="001157B5">
        <w:rPr>
          <w:rFonts w:asciiTheme="minorHAnsi" w:hAnsiTheme="minorHAnsi" w:cstheme="minorHAnsi"/>
          <w:b/>
          <w:sz w:val="27"/>
          <w:szCs w:val="27"/>
        </w:rPr>
        <w:t>31</w:t>
      </w:r>
      <w:r w:rsidR="00785254" w:rsidRPr="001157B5">
        <w:rPr>
          <w:rFonts w:asciiTheme="minorHAnsi" w:hAnsiTheme="minorHAnsi" w:cstheme="minorHAnsi"/>
          <w:b/>
          <w:sz w:val="27"/>
          <w:szCs w:val="27"/>
        </w:rPr>
        <w:t>.</w:t>
      </w:r>
      <w:r w:rsidR="001157B5" w:rsidRPr="001157B5">
        <w:rPr>
          <w:rFonts w:asciiTheme="minorHAnsi" w:hAnsiTheme="minorHAnsi" w:cstheme="minorHAnsi"/>
          <w:b/>
          <w:sz w:val="27"/>
          <w:szCs w:val="27"/>
        </w:rPr>
        <w:t>8</w:t>
      </w:r>
      <w:r w:rsidR="00FB5AF6" w:rsidRPr="001157B5">
        <w:rPr>
          <w:rFonts w:asciiTheme="minorHAnsi" w:hAnsiTheme="minorHAnsi" w:cstheme="minorHAnsi"/>
          <w:b/>
          <w:sz w:val="27"/>
          <w:szCs w:val="27"/>
        </w:rPr>
        <w:t>.20</w:t>
      </w:r>
      <w:r w:rsidR="001A4870" w:rsidRPr="001157B5">
        <w:rPr>
          <w:rFonts w:asciiTheme="minorHAnsi" w:hAnsiTheme="minorHAnsi" w:cstheme="minorHAnsi"/>
          <w:b/>
          <w:sz w:val="27"/>
          <w:szCs w:val="27"/>
        </w:rPr>
        <w:t>2</w:t>
      </w:r>
      <w:r w:rsidR="00AC5031" w:rsidRPr="001157B5">
        <w:rPr>
          <w:rFonts w:asciiTheme="minorHAnsi" w:hAnsiTheme="minorHAnsi" w:cstheme="minorHAnsi"/>
          <w:b/>
          <w:sz w:val="27"/>
          <w:szCs w:val="27"/>
        </w:rPr>
        <w:t>5</w:t>
      </w:r>
    </w:p>
    <w:p w14:paraId="157035AB" w14:textId="77777777" w:rsidR="0073100D" w:rsidRPr="00CA3360" w:rsidRDefault="0073100D" w:rsidP="00756CED">
      <w:pPr>
        <w:spacing w:after="120"/>
        <w:jc w:val="center"/>
        <w:rPr>
          <w:rFonts w:asciiTheme="minorHAnsi" w:hAnsiTheme="minorHAnsi" w:cstheme="minorHAnsi"/>
          <w:color w:val="000000"/>
          <w:sz w:val="27"/>
          <w:szCs w:val="27"/>
          <w:lang w:val="de-DE"/>
        </w:rPr>
      </w:pPr>
    </w:p>
    <w:p w14:paraId="16D17058" w14:textId="77777777" w:rsidR="00270509" w:rsidRPr="00CA3360" w:rsidRDefault="00270509" w:rsidP="00A528B7">
      <w:pPr>
        <w:jc w:val="center"/>
        <w:rPr>
          <w:rFonts w:asciiTheme="minorHAnsi" w:hAnsiTheme="minorHAnsi" w:cstheme="minorHAnsi"/>
          <w:noProof/>
          <w:color w:val="000000"/>
          <w:sz w:val="27"/>
          <w:szCs w:val="27"/>
        </w:rPr>
      </w:pPr>
    </w:p>
    <w:sectPr w:rsidR="00270509" w:rsidRPr="00CA3360" w:rsidSect="00FB5A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685"/>
    <w:multiLevelType w:val="hybridMultilevel"/>
    <w:tmpl w:val="A9C2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8E"/>
    <w:rsid w:val="00015AFA"/>
    <w:rsid w:val="000E775A"/>
    <w:rsid w:val="000F72C5"/>
    <w:rsid w:val="001157B5"/>
    <w:rsid w:val="00117451"/>
    <w:rsid w:val="00145572"/>
    <w:rsid w:val="00157194"/>
    <w:rsid w:val="001A4870"/>
    <w:rsid w:val="001B1353"/>
    <w:rsid w:val="00203B5C"/>
    <w:rsid w:val="0021369D"/>
    <w:rsid w:val="00221A4E"/>
    <w:rsid w:val="00222683"/>
    <w:rsid w:val="00270509"/>
    <w:rsid w:val="00272A7B"/>
    <w:rsid w:val="002774C1"/>
    <w:rsid w:val="002A0B3F"/>
    <w:rsid w:val="002D6680"/>
    <w:rsid w:val="0030498E"/>
    <w:rsid w:val="0032679A"/>
    <w:rsid w:val="003712CD"/>
    <w:rsid w:val="00446FD2"/>
    <w:rsid w:val="004536FB"/>
    <w:rsid w:val="00536B97"/>
    <w:rsid w:val="006167E1"/>
    <w:rsid w:val="00620F31"/>
    <w:rsid w:val="00652DE2"/>
    <w:rsid w:val="0065358B"/>
    <w:rsid w:val="006668B4"/>
    <w:rsid w:val="00670D81"/>
    <w:rsid w:val="006C4475"/>
    <w:rsid w:val="006F1448"/>
    <w:rsid w:val="006F1572"/>
    <w:rsid w:val="00700148"/>
    <w:rsid w:val="0073100D"/>
    <w:rsid w:val="00756CED"/>
    <w:rsid w:val="00785254"/>
    <w:rsid w:val="00794C58"/>
    <w:rsid w:val="007B4AA1"/>
    <w:rsid w:val="00876174"/>
    <w:rsid w:val="00914FB6"/>
    <w:rsid w:val="0092159C"/>
    <w:rsid w:val="009576B2"/>
    <w:rsid w:val="0097140A"/>
    <w:rsid w:val="009847C3"/>
    <w:rsid w:val="009B18EC"/>
    <w:rsid w:val="009C3789"/>
    <w:rsid w:val="00A33866"/>
    <w:rsid w:val="00A40376"/>
    <w:rsid w:val="00A528B7"/>
    <w:rsid w:val="00A52A1C"/>
    <w:rsid w:val="00AC246C"/>
    <w:rsid w:val="00AC5031"/>
    <w:rsid w:val="00AD53C7"/>
    <w:rsid w:val="00AF4E0A"/>
    <w:rsid w:val="00B21FCA"/>
    <w:rsid w:val="00BA1C05"/>
    <w:rsid w:val="00BB3C6A"/>
    <w:rsid w:val="00BE7D90"/>
    <w:rsid w:val="00C61F2B"/>
    <w:rsid w:val="00C816E4"/>
    <w:rsid w:val="00CA102B"/>
    <w:rsid w:val="00CA2A30"/>
    <w:rsid w:val="00CA3360"/>
    <w:rsid w:val="00CE171B"/>
    <w:rsid w:val="00D04AB4"/>
    <w:rsid w:val="00D60EF2"/>
    <w:rsid w:val="00D851AB"/>
    <w:rsid w:val="00E03CAB"/>
    <w:rsid w:val="00E059DB"/>
    <w:rsid w:val="00E25B17"/>
    <w:rsid w:val="00E831EE"/>
    <w:rsid w:val="00EA3F0E"/>
    <w:rsid w:val="00EA70F6"/>
    <w:rsid w:val="00EF3ACB"/>
    <w:rsid w:val="00EF7F2E"/>
    <w:rsid w:val="00F539A2"/>
    <w:rsid w:val="00FA321C"/>
    <w:rsid w:val="00FB5AF6"/>
    <w:rsid w:val="00FC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0B23F"/>
  <w15:docId w15:val="{4567F924-44B9-437B-9CB1-7BFC533A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774C1"/>
    <w:rPr>
      <w:color w:val="0000FF"/>
      <w:u w:val="single"/>
    </w:rPr>
  </w:style>
  <w:style w:type="table" w:styleId="Tabellenraster">
    <w:name w:val="Table Grid"/>
    <w:basedOn w:val="NormaleTabelle"/>
    <w:rsid w:val="00277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60EF2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446F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FB5A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gm.at" TargetMode="External"/><Relationship Id="rId3" Type="http://schemas.openxmlformats.org/officeDocument/2006/relationships/styles" Target="styles.xml"/><Relationship Id="rId7" Type="http://schemas.openxmlformats.org/officeDocument/2006/relationships/hyperlink" Target="mailto:contact@hgm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81D57-32C2-4208-9844-E0E3AE73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Heeresgeschichtliches Museum</vt:lpstr>
    </vt:vector>
  </TitlesOfParts>
  <Company>hgm</Company>
  <LinksUpToDate>false</LinksUpToDate>
  <CharactersWithSpaces>1799</CharactersWithSpaces>
  <SharedDoc>false</SharedDoc>
  <HLinks>
    <vt:vector size="12" baseType="variant">
      <vt:variant>
        <vt:i4>1769482</vt:i4>
      </vt:variant>
      <vt:variant>
        <vt:i4>3</vt:i4>
      </vt:variant>
      <vt:variant>
        <vt:i4>0</vt:i4>
      </vt:variant>
      <vt:variant>
        <vt:i4>5</vt:i4>
      </vt:variant>
      <vt:variant>
        <vt:lpwstr>http://www.hgm.or.at/</vt:lpwstr>
      </vt:variant>
      <vt:variant>
        <vt:lpwstr/>
      </vt:variant>
      <vt:variant>
        <vt:i4>6094966</vt:i4>
      </vt:variant>
      <vt:variant>
        <vt:i4>0</vt:i4>
      </vt:variant>
      <vt:variant>
        <vt:i4>0</vt:i4>
      </vt:variant>
      <vt:variant>
        <vt:i4>5</vt:i4>
      </vt:variant>
      <vt:variant>
        <vt:lpwstr>mailto:hgm.direktion@bmlvs.gv.at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Heeresgeschichtliches Museum</dc:title>
  <dc:creator>HATSCHEK Christoph</dc:creator>
  <cp:lastModifiedBy>RUETGEN Georg</cp:lastModifiedBy>
  <cp:revision>5</cp:revision>
  <cp:lastPrinted>2016-07-07T09:41:00Z</cp:lastPrinted>
  <dcterms:created xsi:type="dcterms:W3CDTF">2025-04-15T09:22:00Z</dcterms:created>
  <dcterms:modified xsi:type="dcterms:W3CDTF">2025-05-06T08:11:00Z</dcterms:modified>
</cp:coreProperties>
</file>